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C0B" w:rsidRDefault="00A85672">
      <w:pPr>
        <w:widowControl/>
        <w:shd w:val="clear" w:color="auto" w:fill="FFFFFF"/>
        <w:wordWrap w:val="0"/>
        <w:spacing w:line="560" w:lineRule="atLeast"/>
        <w:jc w:val="left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bookmarkStart w:id="0" w:name="_GoBack"/>
      <w:bookmarkEnd w:id="0"/>
      <w:r>
        <w:rPr>
          <w:rFonts w:ascii="黑体" w:eastAsia="黑体" w:hAnsi="宋体" w:cs="黑体" w:hint="eastAsia"/>
          <w:color w:val="000000" w:themeColor="text1"/>
          <w:kern w:val="0"/>
          <w:sz w:val="28"/>
          <w:szCs w:val="28"/>
          <w:shd w:val="clear" w:color="auto" w:fill="FFFFFF"/>
        </w:rPr>
        <w:t>附件</w:t>
      </w:r>
      <w:r>
        <w:rPr>
          <w:rFonts w:ascii="仿宋_GB2312" w:eastAsia="仿宋_GB2312" w:hAnsi="微软雅黑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  </w:t>
      </w:r>
    </w:p>
    <w:p w:rsidR="004F3C0B" w:rsidRDefault="00A85672">
      <w:pPr>
        <w:widowControl/>
        <w:shd w:val="clear" w:color="auto" w:fill="FFFFFF"/>
        <w:wordWrap w:val="0"/>
        <w:spacing w:line="560" w:lineRule="atLeast"/>
        <w:jc w:val="left"/>
        <w:rPr>
          <w:rFonts w:ascii="微软雅黑" w:eastAsia="微软雅黑" w:hAnsi="微软雅黑" w:cs="微软雅黑"/>
          <w:color w:val="000000" w:themeColor="text1"/>
          <w:sz w:val="19"/>
          <w:szCs w:val="19"/>
        </w:rPr>
      </w:pPr>
      <w:r>
        <w:rPr>
          <w:rFonts w:ascii="仿宋_GB2312" w:eastAsia="仿宋_GB2312" w:hAnsi="微软雅黑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 </w:t>
      </w:r>
    </w:p>
    <w:p w:rsidR="004F3C0B" w:rsidRDefault="00A85672">
      <w:pPr>
        <w:widowControl/>
        <w:shd w:val="clear" w:color="auto" w:fill="FFFFFF"/>
        <w:wordWrap w:val="0"/>
        <w:spacing w:line="560" w:lineRule="atLeas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shd w:val="clear" w:color="auto" w:fill="FFFFFF"/>
        </w:rPr>
        <w:t>枣庄市</w:t>
      </w:r>
      <w:r w:rsidR="004C3AD8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shd w:val="clear" w:color="auto" w:fill="FFFFFF"/>
        </w:rPr>
        <w:t>政府</w:t>
      </w:r>
      <w:r w:rsidR="00364379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shd w:val="clear" w:color="auto" w:fill="FFFFFF"/>
        </w:rPr>
        <w:t>基层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shd w:val="clear" w:color="auto" w:fill="FFFFFF"/>
        </w:rPr>
        <w:t>立法联系点</w:t>
      </w:r>
      <w:r w:rsidR="006239AF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shd w:val="clear" w:color="auto" w:fill="FFFFFF"/>
        </w:rPr>
        <w:t>拟确定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shd w:val="clear" w:color="auto" w:fill="FFFFFF"/>
        </w:rPr>
        <w:t>名单</w:t>
      </w:r>
    </w:p>
    <w:p w:rsidR="004F3C0B" w:rsidRDefault="00A85672">
      <w:pPr>
        <w:widowControl/>
        <w:shd w:val="clear" w:color="auto" w:fill="FFFFFF"/>
        <w:wordWrap w:val="0"/>
        <w:spacing w:line="560" w:lineRule="atLeast"/>
        <w:jc w:val="center"/>
        <w:rPr>
          <w:rFonts w:ascii="楷体_GB2312" w:eastAsia="楷体_GB2312" w:hAnsi="楷体_GB2312" w:cs="楷体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 w:themeColor="text1"/>
          <w:kern w:val="0"/>
          <w:sz w:val="32"/>
          <w:szCs w:val="32"/>
          <w:shd w:val="clear" w:color="auto" w:fill="FFFFFF"/>
        </w:rPr>
        <w:t>（排名不分先后）</w:t>
      </w:r>
    </w:p>
    <w:p w:rsidR="004F3C0B" w:rsidRDefault="004F3C0B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364379" w:rsidRDefault="00364379" w:rsidP="00CC0A03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36437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山东腾达紧固科技股份有限公司</w:t>
      </w:r>
    </w:p>
    <w:p w:rsidR="00364379" w:rsidRDefault="00364379" w:rsidP="00CC0A03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36437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中建材光芯科技有限公司</w:t>
      </w:r>
    </w:p>
    <w:p w:rsidR="00364379" w:rsidRDefault="00364379" w:rsidP="00CC0A03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36437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枣庄市企业联合会</w:t>
      </w:r>
    </w:p>
    <w:p w:rsidR="004F3C0B" w:rsidRDefault="00364379" w:rsidP="00CC0A03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36437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滕州市荆河街道办事处</w:t>
      </w:r>
    </w:p>
    <w:p w:rsidR="00364379" w:rsidRDefault="00364379" w:rsidP="00CC0A03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36437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新城街道办事处</w:t>
      </w:r>
    </w:p>
    <w:p w:rsidR="004F3C0B" w:rsidRDefault="00364379" w:rsidP="00CC0A03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36437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台儿庄</w:t>
      </w:r>
      <w:r w:rsidR="0023488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区</w:t>
      </w:r>
      <w:r w:rsidRPr="0036437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运河街道办事处</w:t>
      </w:r>
    </w:p>
    <w:p w:rsidR="004F3C0B" w:rsidRDefault="00364379" w:rsidP="00CC0A03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36437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峄城区阴平镇人民政府</w:t>
      </w:r>
    </w:p>
    <w:p w:rsidR="00162F2F" w:rsidRDefault="00162F2F" w:rsidP="00CC0A03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162F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山亭区冯卯镇人民政府</w:t>
      </w:r>
    </w:p>
    <w:p w:rsidR="00162F2F" w:rsidRDefault="00162F2F" w:rsidP="00CC0A03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162F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山亭区桑村镇辛庄村</w:t>
      </w:r>
    </w:p>
    <w:p w:rsidR="005D0AB4" w:rsidRDefault="005D0AB4" w:rsidP="00CC0A03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5D0AB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市中湖西社区居委会</w:t>
      </w:r>
    </w:p>
    <w:p w:rsidR="005D0AB4" w:rsidRDefault="005D0AB4" w:rsidP="00CC0A03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5D0AB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台儿庄泥沟镇夹坊村</w:t>
      </w:r>
    </w:p>
    <w:p w:rsidR="004F3C0B" w:rsidRDefault="00A85672" w:rsidP="00CC0A03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山东龙头律师事务所</w:t>
      </w:r>
    </w:p>
    <w:p w:rsidR="004F3C0B" w:rsidRDefault="005D0AB4" w:rsidP="00CC0A03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5D0AB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山东德衡（枣庄）律师事务所</w:t>
      </w:r>
    </w:p>
    <w:p w:rsidR="004F3C0B" w:rsidRDefault="00A85672" w:rsidP="00CC0A03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山东康桥（枣庄）律师事务所</w:t>
      </w:r>
    </w:p>
    <w:p w:rsidR="004F3C0B" w:rsidRDefault="00A85672" w:rsidP="00CC0A03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山东齐鲁（枣庄）律师事务所</w:t>
      </w:r>
    </w:p>
    <w:p w:rsidR="004F3C0B" w:rsidRDefault="00A85672" w:rsidP="00CC0A03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山东君雅律师事务所</w:t>
      </w:r>
    </w:p>
    <w:p w:rsidR="005D0AB4" w:rsidRDefault="005D0AB4" w:rsidP="00CC0A03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5D0AB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山东薛国律师事务所</w:t>
      </w:r>
    </w:p>
    <w:p w:rsidR="005D0AB4" w:rsidRPr="005D0AB4" w:rsidRDefault="005D0AB4" w:rsidP="00CC0A03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5D0AB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市中区司法局齐村司法所</w:t>
      </w:r>
    </w:p>
    <w:p w:rsidR="004F3C0B" w:rsidRDefault="005D0AB4" w:rsidP="00CC0A03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5D0AB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滕州市消防救援大队</w:t>
      </w:r>
    </w:p>
    <w:sectPr w:rsidR="004F3C0B" w:rsidSect="004F3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648" w:rsidRDefault="003E1648" w:rsidP="003E1648">
      <w:r>
        <w:separator/>
      </w:r>
    </w:p>
  </w:endnote>
  <w:endnote w:type="continuationSeparator" w:id="0">
    <w:p w:rsidR="003E1648" w:rsidRDefault="003E1648" w:rsidP="003E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648" w:rsidRDefault="003E1648" w:rsidP="003E1648">
      <w:r>
        <w:separator/>
      </w:r>
    </w:p>
  </w:footnote>
  <w:footnote w:type="continuationSeparator" w:id="0">
    <w:p w:rsidR="003E1648" w:rsidRDefault="003E1648" w:rsidP="003E1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311B"/>
    <w:rsid w:val="000929A0"/>
    <w:rsid w:val="000D5544"/>
    <w:rsid w:val="00162F2F"/>
    <w:rsid w:val="0017311B"/>
    <w:rsid w:val="001B3B4E"/>
    <w:rsid w:val="0023488C"/>
    <w:rsid w:val="00287FEC"/>
    <w:rsid w:val="002D08C5"/>
    <w:rsid w:val="00364379"/>
    <w:rsid w:val="003E1648"/>
    <w:rsid w:val="004C3AD8"/>
    <w:rsid w:val="004F3C0B"/>
    <w:rsid w:val="005C6509"/>
    <w:rsid w:val="005D0AB4"/>
    <w:rsid w:val="005E076B"/>
    <w:rsid w:val="006239AF"/>
    <w:rsid w:val="00A14A4E"/>
    <w:rsid w:val="00A85672"/>
    <w:rsid w:val="00B84CEC"/>
    <w:rsid w:val="00BB1068"/>
    <w:rsid w:val="00C57CE7"/>
    <w:rsid w:val="00CC0A03"/>
    <w:rsid w:val="00E050F2"/>
    <w:rsid w:val="00FC4E2F"/>
    <w:rsid w:val="013415F9"/>
    <w:rsid w:val="06731A2E"/>
    <w:rsid w:val="0FA96585"/>
    <w:rsid w:val="1A1C4C5F"/>
    <w:rsid w:val="24FA574E"/>
    <w:rsid w:val="2C5C10B9"/>
    <w:rsid w:val="2D0D7168"/>
    <w:rsid w:val="2F3F554C"/>
    <w:rsid w:val="30E74DF9"/>
    <w:rsid w:val="49970953"/>
    <w:rsid w:val="4F9A0FDA"/>
    <w:rsid w:val="503F37FE"/>
    <w:rsid w:val="55D87117"/>
    <w:rsid w:val="5CC1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FCCCDF"/>
  <w15:docId w15:val="{94B044A0-827A-4C80-81F2-66B5934A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C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4F3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4F3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4F3C0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4F3C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E050F2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E050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2023-10-07T07:41:00Z</cp:lastPrinted>
  <dcterms:created xsi:type="dcterms:W3CDTF">2014-10-29T12:08:00Z</dcterms:created>
  <dcterms:modified xsi:type="dcterms:W3CDTF">2023-10-07T08:19:00Z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